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838"/>
        <w:gridCol w:w="1701"/>
        <w:gridCol w:w="2157"/>
      </w:tblGrid>
      <w:tr w:rsidR="00887CE1" w:rsidRPr="007673FA" w14:paraId="5D72C563" w14:textId="77777777" w:rsidTr="00F37BD8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838" w:type="dxa"/>
            <w:shd w:val="clear" w:color="auto" w:fill="FFFFFF"/>
          </w:tcPr>
          <w:p w14:paraId="28DE22E8" w14:textId="77777777" w:rsidR="00F37BD8" w:rsidRPr="00F37BD8" w:rsidRDefault="00F37BD8" w:rsidP="00F37BD8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F37BD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University for </w:t>
            </w:r>
          </w:p>
          <w:p w14:paraId="2E9B4283" w14:textId="77777777" w:rsidR="00887CE1" w:rsidRDefault="00F37BD8" w:rsidP="00F37BD8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F37BD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Foreigners “Dante Alighieri”</w:t>
            </w:r>
          </w:p>
          <w:p w14:paraId="5D72C560" w14:textId="1553707D" w:rsidR="00F37BD8" w:rsidRPr="007673FA" w:rsidRDefault="00F37BD8" w:rsidP="00F37BD8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Regfgio Calabria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676E8E3B" w14:textId="77777777" w:rsidR="00F37BD8" w:rsidRDefault="00526FE9" w:rsidP="00F37BD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D72C561" w14:textId="17535E6E" w:rsidR="00887CE1" w:rsidRPr="00E02718" w:rsidRDefault="00526FE9" w:rsidP="00F37BD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76F1081F" w14:textId="77777777" w:rsidR="00887CE1" w:rsidRPr="00F37BD8" w:rsidRDefault="00F37BD8" w:rsidP="00F37BD8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F37BD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Social Sciences</w:t>
            </w:r>
          </w:p>
          <w:p w14:paraId="5D72C562" w14:textId="5D131825" w:rsidR="00F37BD8" w:rsidRPr="007673FA" w:rsidRDefault="00F37BD8" w:rsidP="00F37BD8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37BD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Humanities</w:t>
            </w:r>
          </w:p>
        </w:tc>
      </w:tr>
      <w:tr w:rsidR="00887CE1" w:rsidRPr="007673FA" w14:paraId="5D72C56A" w14:textId="77777777" w:rsidTr="00F37BD8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17D18CCB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838" w:type="dxa"/>
            <w:shd w:val="clear" w:color="auto" w:fill="FFFFFF"/>
          </w:tcPr>
          <w:p w14:paraId="5D72C567" w14:textId="1227A497" w:rsidR="00887CE1" w:rsidRPr="007673FA" w:rsidRDefault="00F37BD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REGGIO 06</w:t>
            </w:r>
          </w:p>
        </w:tc>
        <w:tc>
          <w:tcPr>
            <w:tcW w:w="1701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F37BD8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38" w:type="dxa"/>
            <w:shd w:val="clear" w:color="auto" w:fill="FFFFFF"/>
          </w:tcPr>
          <w:p w14:paraId="05FBA6A5" w14:textId="77777777" w:rsidR="00F37BD8" w:rsidRDefault="00F37BD8" w:rsidP="00F37BD8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F37BD8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Via Del Torrione n. 95, </w:t>
            </w:r>
          </w:p>
          <w:p w14:paraId="5DC175A0" w14:textId="77777777" w:rsidR="00F37BD8" w:rsidRDefault="00F37BD8" w:rsidP="00F37BD8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F37BD8">
              <w:rPr>
                <w:rFonts w:ascii="Verdana" w:hAnsi="Verdana" w:cs="Arial"/>
                <w:color w:val="002060"/>
                <w:sz w:val="20"/>
                <w:lang w:val="it-IT"/>
              </w:rPr>
              <w:t>89125 Reggio Calabria</w:t>
            </w:r>
          </w:p>
          <w:p w14:paraId="5D72C56C" w14:textId="61CA660C" w:rsidR="00377526" w:rsidRPr="00F37BD8" w:rsidRDefault="00F37BD8" w:rsidP="00F37BD8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F37BD8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 (ITALY)</w:t>
            </w:r>
          </w:p>
        </w:tc>
        <w:tc>
          <w:tcPr>
            <w:tcW w:w="1701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15E1EA0F" w:rsidR="00377526" w:rsidRPr="007673FA" w:rsidRDefault="00F37BD8" w:rsidP="00F37BD8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ITALY</w:t>
            </w:r>
          </w:p>
        </w:tc>
      </w:tr>
      <w:tr w:rsidR="00377526" w:rsidRPr="00F37BD8" w14:paraId="5D72C574" w14:textId="77777777" w:rsidTr="00F37BD8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838" w:type="dxa"/>
            <w:shd w:val="clear" w:color="auto" w:fill="FFFFFF"/>
          </w:tcPr>
          <w:p w14:paraId="3D0F172B" w14:textId="77777777" w:rsidR="00F37BD8" w:rsidRDefault="00F37BD8" w:rsidP="00F37BD8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F37BD8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Erasmus Coordinator – </w:t>
            </w:r>
          </w:p>
          <w:p w14:paraId="5D72C571" w14:textId="72B60F4A" w:rsidR="00377526" w:rsidRPr="00F37BD8" w:rsidRDefault="00F37BD8" w:rsidP="001510C4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F37BD8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Prof. </w:t>
            </w:r>
            <w:r w:rsidR="001510C4">
              <w:rPr>
                <w:rFonts w:ascii="Verdana" w:hAnsi="Verdana" w:cs="Arial"/>
                <w:color w:val="002060"/>
                <w:sz w:val="20"/>
                <w:lang w:val="it-IT"/>
              </w:rPr>
              <w:t>Adriana Porta</w:t>
            </w:r>
          </w:p>
        </w:tc>
        <w:tc>
          <w:tcPr>
            <w:tcW w:w="1701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0FDC74F0" w14:textId="46315DE3" w:rsidR="00377526" w:rsidRDefault="001510C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hyperlink r:id="rId11" w:history="1">
              <w:r w:rsidRPr="008805FC">
                <w:rPr>
                  <w:rStyle w:val="Collegamentoipertestuale"/>
                  <w:rFonts w:ascii="Verdana" w:hAnsi="Verdana" w:cs="Arial"/>
                  <w:b/>
                  <w:sz w:val="18"/>
                  <w:szCs w:val="18"/>
                  <w:lang w:val="fr-BE"/>
                </w:rPr>
                <w:t>porta@unistrada.it</w:t>
              </w:r>
            </w:hyperlink>
          </w:p>
          <w:p w14:paraId="5D72C573" w14:textId="6AE0A78A" w:rsidR="00F37BD8" w:rsidRPr="00F37BD8" w:rsidRDefault="00F37BD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F37BD8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+39/09653696498</w:t>
            </w:r>
          </w:p>
        </w:tc>
      </w:tr>
    </w:tbl>
    <w:p w14:paraId="5D72C575" w14:textId="6DF5F36D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3F1CB8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3F1CB8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6752345E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C91CBA">
              <w:rPr>
                <w:rFonts w:ascii="Verdana" w:hAnsi="Verdana" w:cs="Calibri"/>
                <w:sz w:val="20"/>
                <w:lang w:val="en-GB"/>
              </w:rPr>
              <w:t>Maria Dattola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81031" w14:textId="77777777" w:rsidR="003F1CB8" w:rsidRDefault="003F1CB8">
      <w:r>
        <w:separator/>
      </w:r>
    </w:p>
  </w:endnote>
  <w:endnote w:type="continuationSeparator" w:id="0">
    <w:p w14:paraId="61FE661D" w14:textId="77777777" w:rsidR="003F1CB8" w:rsidRDefault="003F1CB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4267A" w14:textId="77777777" w:rsidR="001510C4" w:rsidRDefault="001510C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0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03B52" w14:textId="77777777" w:rsidR="003F1CB8" w:rsidRDefault="003F1CB8">
      <w:r>
        <w:separator/>
      </w:r>
    </w:p>
  </w:footnote>
  <w:footnote w:type="continuationSeparator" w:id="0">
    <w:p w14:paraId="099C57A4" w14:textId="77777777" w:rsidR="003F1CB8" w:rsidRDefault="003F1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15CD7" w14:textId="77777777" w:rsidR="001510C4" w:rsidRDefault="001510C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62C09FC9" w14:textId="385067F4" w:rsidR="00C87A4D" w:rsidRPr="006852C7" w:rsidRDefault="00C87A4D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20</w:t>
                                </w:r>
                                <w:r w:rsidR="001510C4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20/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20</w:t>
                                </w:r>
                                <w:r w:rsidR="001510C4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21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62C09FC9" w14:textId="385067F4" w:rsidR="00C87A4D" w:rsidRPr="006852C7" w:rsidRDefault="00C87A4D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20</w:t>
                          </w:r>
                          <w:r w:rsidR="001510C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20/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20</w:t>
                          </w:r>
                          <w:r w:rsidR="001510C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21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0A0A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0C4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1CB8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19F1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1551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57F0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0375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3632"/>
    <w:rsid w:val="008E432F"/>
    <w:rsid w:val="008E4763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A4D"/>
    <w:rsid w:val="00C87B33"/>
    <w:rsid w:val="00C91CBA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88C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3F02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BD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DB01CA0B-F2C2-4482-AD82-8F6E789F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rta@unistrad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/>
    <Status xmlns="0e52a87e-fa0e-4867-9149-5c43122db7fb"/>
    <Next_x0020_date_x0020_of_x0020_delivery xmlns="0e52a87e-fa0e-4867-9149-5c43122db7fb" xsi:nil="true"/>
    <Final_x0020_date_x0020_of_x0020_delivery xmlns="0e52a87e-fa0e-4867-9149-5c43122db7fb"/>
    <Contributors xmlns="0e52a87e-fa0e-4867-9149-5c43122db7fb" xsi:nil="true"/>
    <_Status xmlns="http://schemas.microsoft.com/sharepoint/v3/fields" xsi:nil="true"/>
    <Leader_x0020__x0028_unit_x0029_ xmlns="0e52a87e-fa0e-4867-9149-5c43122db7fb"/>
    <Working_x0020_group_x0020_REF_x0020_DOC_x0020_meeting xmlns="0e52a87e-fa0e-4867-9149-5c43122db7fb" xsi:nil="true"/>
    <Validation xmlns="0e52a87e-fa0e-4867-9149-5c43122db7fb" xsi:nil="true"/>
    <About xmlns="0e52a87e-fa0e-4867-9149-5c43122db7fb"/>
    <Leader_x0020__x0028_staff_x0020_member_x0029_ xmlns="0e52a87e-fa0e-4867-9149-5c43122db7fb"/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D55ADB18-46F9-4EDF-9769-A2520332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17</TotalTime>
  <Pages>3</Pages>
  <Words>409</Words>
  <Characters>2335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2739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Maria</cp:lastModifiedBy>
  <cp:revision>6</cp:revision>
  <cp:lastPrinted>2013-11-06T08:46:00Z</cp:lastPrinted>
  <dcterms:created xsi:type="dcterms:W3CDTF">2019-03-27T11:17:00Z</dcterms:created>
  <dcterms:modified xsi:type="dcterms:W3CDTF">2021-04-22T08:53:00Z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